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6AA9" w14:textId="66BE2FAC" w:rsidR="00DD223D" w:rsidRPr="00DD223D" w:rsidRDefault="00975A04" w:rsidP="00DD223D">
      <w:pPr>
        <w:rPr>
          <w:rFonts w:ascii="voestalpine Light" w:hAnsi="voestalpine Light"/>
          <w:b/>
          <w:szCs w:val="12"/>
        </w:rPr>
      </w:pPr>
      <w:bookmarkStart w:id="0" w:name="_Hlk137473025"/>
      <w:r>
        <w:rPr>
          <w:rFonts w:ascii="Segoe UI Emoji" w:hAnsi="Segoe UI Emoji" w:cs="Segoe UI Emoji"/>
          <w:b/>
          <w:szCs w:val="12"/>
        </w:rPr>
        <w:t xml:space="preserve">Samostatný </w:t>
      </w:r>
      <w:r w:rsidR="00DD223D" w:rsidRPr="00DD223D">
        <w:rPr>
          <w:rFonts w:ascii="voestalpine Light" w:hAnsi="voestalpine Light"/>
          <w:b/>
          <w:szCs w:val="12"/>
        </w:rPr>
        <w:t>Obchodník / obchodnice – tenkostěnné ocelové konstrukce METSEC</w:t>
      </w:r>
    </w:p>
    <w:p w14:paraId="7DC1264A" w14:textId="77777777" w:rsidR="00DD223D" w:rsidRPr="00DD223D" w:rsidRDefault="00DD223D" w:rsidP="00DD223D">
      <w:pPr>
        <w:rPr>
          <w:rFonts w:ascii="voestalpine Light" w:hAnsi="voestalpine Light"/>
          <w:b/>
          <w:szCs w:val="12"/>
        </w:rPr>
      </w:pPr>
    </w:p>
    <w:p w14:paraId="30B23750" w14:textId="7939AB54" w:rsidR="00DD223D" w:rsidRPr="00DD223D" w:rsidRDefault="00DD223D" w:rsidP="00DD223D">
      <w:p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 xml:space="preserve">Hledáte </w:t>
      </w:r>
      <w:r w:rsidRPr="00DD223D">
        <w:rPr>
          <w:rFonts w:ascii="voestalpine Light" w:hAnsi="voestalpine Light"/>
          <w:b/>
          <w:szCs w:val="12"/>
        </w:rPr>
        <w:t>stabilní práci v obchodě</w:t>
      </w:r>
      <w:r w:rsidRPr="00DD223D">
        <w:rPr>
          <w:rFonts w:ascii="voestalpine Light" w:hAnsi="voestalpine Light"/>
          <w:bCs/>
          <w:szCs w:val="12"/>
        </w:rPr>
        <w:t xml:space="preserve">, kde můžete </w:t>
      </w:r>
      <w:r w:rsidRPr="00DD223D">
        <w:rPr>
          <w:rFonts w:ascii="voestalpine Light" w:hAnsi="voestalpine Light"/>
          <w:b/>
          <w:szCs w:val="12"/>
        </w:rPr>
        <w:t>využít technické myšlení</w:t>
      </w:r>
      <w:r w:rsidRPr="00DD223D">
        <w:rPr>
          <w:rFonts w:ascii="voestalpine Light" w:hAnsi="voestalpine Light"/>
          <w:bCs/>
          <w:szCs w:val="12"/>
        </w:rPr>
        <w:t xml:space="preserve">? </w:t>
      </w:r>
      <w:r w:rsidRPr="00DD223D">
        <w:rPr>
          <w:rFonts w:ascii="voestalpine Light" w:hAnsi="voestalpine Light"/>
          <w:b/>
          <w:szCs w:val="12"/>
        </w:rPr>
        <w:t>Rádi jednáte s lidmi, hledáte řešení a máte chuť rozvíjet obchod</w:t>
      </w:r>
      <w:r w:rsidRPr="00DD223D">
        <w:rPr>
          <w:rFonts w:ascii="voestalpine Light" w:hAnsi="voestalpine Light"/>
          <w:bCs/>
          <w:szCs w:val="12"/>
        </w:rPr>
        <w:t>?</w:t>
      </w:r>
    </w:p>
    <w:p w14:paraId="1CA188C7" w14:textId="4AA1798C" w:rsidR="00DD223D" w:rsidRDefault="00DD223D" w:rsidP="00DD223D">
      <w:pPr>
        <w:jc w:val="both"/>
        <w:rPr>
          <w:rFonts w:ascii="voestalpine Light" w:hAnsi="voestalpine Light"/>
          <w:b/>
          <w:szCs w:val="12"/>
        </w:rPr>
      </w:pPr>
      <w:r w:rsidRPr="00DD223D">
        <w:rPr>
          <w:rFonts w:ascii="voestalpine Light" w:hAnsi="voestalpine Light"/>
          <w:bCs/>
          <w:szCs w:val="12"/>
        </w:rPr>
        <w:t xml:space="preserve">Pak jste na správném místě! </w:t>
      </w:r>
      <w:r w:rsidRPr="00DD223D">
        <w:rPr>
          <w:rFonts w:ascii="voestalpine Light" w:hAnsi="voestalpine Light"/>
          <w:b/>
          <w:szCs w:val="12"/>
        </w:rPr>
        <w:t>voestalpine Profilform s.r.o.</w:t>
      </w:r>
      <w:r w:rsidRPr="00DD223D">
        <w:rPr>
          <w:rFonts w:ascii="voestalpine Light" w:hAnsi="voestalpine Light"/>
          <w:bCs/>
          <w:szCs w:val="12"/>
        </w:rPr>
        <w:t xml:space="preserve"> je součástí silného </w:t>
      </w:r>
      <w:r w:rsidRPr="00DD223D">
        <w:rPr>
          <w:rFonts w:ascii="voestalpine Light" w:hAnsi="voestalpine Light"/>
          <w:b/>
          <w:szCs w:val="12"/>
        </w:rPr>
        <w:t>rakouského ocelářského koncernu voestalpine AG</w:t>
      </w:r>
      <w:r w:rsidRPr="00DD223D">
        <w:rPr>
          <w:rFonts w:ascii="voestalpine Light" w:hAnsi="voestalpine Light"/>
          <w:bCs/>
          <w:szCs w:val="12"/>
        </w:rPr>
        <w:t xml:space="preserve"> a patříme ke špičce ve výrobě </w:t>
      </w:r>
      <w:r w:rsidRPr="00DD223D">
        <w:rPr>
          <w:rFonts w:ascii="voestalpine Light" w:hAnsi="voestalpine Light"/>
          <w:b/>
          <w:szCs w:val="12"/>
        </w:rPr>
        <w:t>tenkostěnných ocelových konstrukcí</w:t>
      </w:r>
      <w:r w:rsidRPr="00DD223D">
        <w:rPr>
          <w:rFonts w:ascii="voestalpine Light" w:hAnsi="voestalpine Light"/>
          <w:bCs/>
          <w:szCs w:val="12"/>
        </w:rPr>
        <w:t xml:space="preserve"> pro stavebnictví. </w:t>
      </w:r>
      <w:r w:rsidRPr="00DD223D">
        <w:rPr>
          <w:rFonts w:ascii="voestalpine Light" w:hAnsi="voestalpine Light"/>
          <w:b/>
          <w:szCs w:val="12"/>
        </w:rPr>
        <w:t>A právě teď hledáme nového obchodníka do týmu!</w:t>
      </w:r>
    </w:p>
    <w:p w14:paraId="17971613" w14:textId="77777777" w:rsidR="00DD223D" w:rsidRDefault="00DD223D" w:rsidP="00DD223D">
      <w:pPr>
        <w:jc w:val="both"/>
        <w:rPr>
          <w:rFonts w:ascii="voestalpine Light" w:hAnsi="voestalpine Light"/>
          <w:b/>
          <w:szCs w:val="12"/>
        </w:rPr>
      </w:pPr>
    </w:p>
    <w:p w14:paraId="4971001F" w14:textId="23526E68" w:rsidR="00DD223D" w:rsidRPr="00DD223D" w:rsidRDefault="00DD223D" w:rsidP="00DD223D">
      <w:p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/>
          <w:szCs w:val="12"/>
        </w:rPr>
        <w:t>Co budete dělat?</w:t>
      </w:r>
    </w:p>
    <w:p w14:paraId="0F1E730A" w14:textId="77777777" w:rsidR="00DD223D" w:rsidRPr="00DD223D" w:rsidRDefault="00DD223D" w:rsidP="00DD223D">
      <w:pPr>
        <w:pStyle w:val="Odstavecseseznamem"/>
        <w:numPr>
          <w:ilvl w:val="0"/>
          <w:numId w:val="3"/>
        </w:num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 xml:space="preserve">Starat se o stávající zákazníky a </w:t>
      </w:r>
      <w:r w:rsidRPr="00DD223D">
        <w:rPr>
          <w:rFonts w:ascii="voestalpine Light" w:hAnsi="voestalpine Light"/>
          <w:b/>
          <w:szCs w:val="12"/>
        </w:rPr>
        <w:t>hledat nové obchodní příležitosti</w:t>
      </w:r>
      <w:r w:rsidRPr="00DD223D">
        <w:rPr>
          <w:rFonts w:ascii="voestalpine Light" w:hAnsi="voestalpine Light"/>
          <w:bCs/>
          <w:szCs w:val="12"/>
        </w:rPr>
        <w:t>.</w:t>
      </w:r>
    </w:p>
    <w:p w14:paraId="1E300EF1" w14:textId="77777777" w:rsidR="00DD223D" w:rsidRPr="00DD223D" w:rsidRDefault="00DD223D" w:rsidP="00DD223D">
      <w:pPr>
        <w:pStyle w:val="Odstavecseseznamem"/>
        <w:numPr>
          <w:ilvl w:val="0"/>
          <w:numId w:val="3"/>
        </w:num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/>
          <w:szCs w:val="12"/>
        </w:rPr>
        <w:t>Vyjednávat a prodávat</w:t>
      </w:r>
      <w:r w:rsidRPr="00DD223D">
        <w:rPr>
          <w:rFonts w:ascii="voestalpine Light" w:hAnsi="voestalpine Light"/>
          <w:bCs/>
          <w:szCs w:val="12"/>
        </w:rPr>
        <w:t xml:space="preserve"> tenkostěnné ocelové konstrukce METSEC.</w:t>
      </w:r>
    </w:p>
    <w:p w14:paraId="34B9F1E4" w14:textId="77777777" w:rsidR="00DD223D" w:rsidRPr="00DD223D" w:rsidRDefault="00DD223D" w:rsidP="00DD223D">
      <w:pPr>
        <w:pStyle w:val="Odstavecseseznamem"/>
        <w:numPr>
          <w:ilvl w:val="0"/>
          <w:numId w:val="3"/>
        </w:num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 xml:space="preserve">Poskytovat </w:t>
      </w:r>
      <w:r w:rsidRPr="00DD223D">
        <w:rPr>
          <w:rFonts w:ascii="voestalpine Light" w:hAnsi="voestalpine Light"/>
          <w:b/>
          <w:szCs w:val="12"/>
        </w:rPr>
        <w:t>technické poradenství</w:t>
      </w:r>
      <w:r w:rsidRPr="00DD223D">
        <w:rPr>
          <w:rFonts w:ascii="voestalpine Light" w:hAnsi="voestalpine Light"/>
          <w:bCs/>
          <w:szCs w:val="12"/>
        </w:rPr>
        <w:t xml:space="preserve"> zákazníkům a projektantům.</w:t>
      </w:r>
    </w:p>
    <w:p w14:paraId="11D0CA6C" w14:textId="5E7B7BCD" w:rsidR="00DD223D" w:rsidRDefault="00DD223D" w:rsidP="00DD223D">
      <w:pPr>
        <w:pStyle w:val="Odstavecseseznamem"/>
        <w:numPr>
          <w:ilvl w:val="0"/>
          <w:numId w:val="3"/>
        </w:num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>Jezdit za klienty v</w:t>
      </w:r>
      <w:r w:rsidR="000F08B5">
        <w:rPr>
          <w:rFonts w:ascii="voestalpine Light" w:hAnsi="voestalpine Light"/>
          <w:bCs/>
          <w:szCs w:val="12"/>
        </w:rPr>
        <w:t> rámci ČR</w:t>
      </w:r>
    </w:p>
    <w:p w14:paraId="3DEE6CF0" w14:textId="77777777" w:rsidR="00DD223D" w:rsidRPr="00DD223D" w:rsidRDefault="00DD223D" w:rsidP="00DD223D">
      <w:pPr>
        <w:pStyle w:val="Odstavecseseznamem"/>
        <w:jc w:val="both"/>
        <w:rPr>
          <w:rFonts w:ascii="voestalpine Light" w:hAnsi="voestalpine Light"/>
          <w:bCs/>
          <w:szCs w:val="12"/>
        </w:rPr>
      </w:pPr>
    </w:p>
    <w:p w14:paraId="374AA424" w14:textId="52C23A63" w:rsidR="00DD223D" w:rsidRPr="00DD223D" w:rsidRDefault="00DD223D" w:rsidP="00DD223D">
      <w:pPr>
        <w:jc w:val="both"/>
        <w:rPr>
          <w:rFonts w:ascii="voestalpine Light" w:hAnsi="voestalpine Light"/>
          <w:b/>
          <w:szCs w:val="12"/>
        </w:rPr>
      </w:pPr>
      <w:r w:rsidRPr="00DD223D">
        <w:rPr>
          <w:rFonts w:ascii="voestalpine Light" w:hAnsi="voestalpine Light"/>
          <w:b/>
          <w:szCs w:val="12"/>
        </w:rPr>
        <w:t>Jak si vás představujeme?</w:t>
      </w:r>
    </w:p>
    <w:p w14:paraId="4587B8FE" w14:textId="77777777" w:rsidR="00DD223D" w:rsidRPr="00DD223D" w:rsidRDefault="00DD223D" w:rsidP="00DD223D">
      <w:pPr>
        <w:pStyle w:val="Odstavecseseznamem"/>
        <w:numPr>
          <w:ilvl w:val="0"/>
          <w:numId w:val="4"/>
        </w:numPr>
        <w:jc w:val="both"/>
        <w:rPr>
          <w:rFonts w:ascii="voestalpine Light" w:hAnsi="voestalpine Light"/>
          <w:b/>
          <w:szCs w:val="12"/>
        </w:rPr>
      </w:pPr>
      <w:r w:rsidRPr="00DD223D">
        <w:rPr>
          <w:rFonts w:ascii="voestalpine Light" w:hAnsi="voestalpine Light"/>
          <w:b/>
          <w:szCs w:val="12"/>
        </w:rPr>
        <w:t>Baví vás obchod a komunikace s lidmi.</w:t>
      </w:r>
    </w:p>
    <w:p w14:paraId="02D0BFCB" w14:textId="77777777" w:rsidR="00DD223D" w:rsidRPr="00DD223D" w:rsidRDefault="00DD223D" w:rsidP="00DD223D">
      <w:pPr>
        <w:pStyle w:val="Odstavecseseznamem"/>
        <w:numPr>
          <w:ilvl w:val="0"/>
          <w:numId w:val="4"/>
        </w:num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>Umíte se rozhodovat, vyjednávat a najít řešení.</w:t>
      </w:r>
    </w:p>
    <w:p w14:paraId="1D5A8838" w14:textId="77777777" w:rsidR="00DD223D" w:rsidRPr="00DD223D" w:rsidRDefault="00DD223D" w:rsidP="00DD223D">
      <w:pPr>
        <w:pStyle w:val="Odstavecseseznamem"/>
        <w:numPr>
          <w:ilvl w:val="0"/>
          <w:numId w:val="4"/>
        </w:num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 xml:space="preserve">Jste </w:t>
      </w:r>
      <w:r w:rsidRPr="00DD223D">
        <w:rPr>
          <w:rFonts w:ascii="voestalpine Light" w:hAnsi="voestalpine Light"/>
          <w:b/>
          <w:szCs w:val="12"/>
        </w:rPr>
        <w:t>samostatný/á</w:t>
      </w:r>
      <w:r w:rsidRPr="00DD223D">
        <w:rPr>
          <w:rFonts w:ascii="voestalpine Light" w:hAnsi="voestalpine Light"/>
          <w:bCs/>
          <w:szCs w:val="12"/>
        </w:rPr>
        <w:t xml:space="preserve">, ale zároveň </w:t>
      </w:r>
      <w:r w:rsidRPr="00DD223D">
        <w:rPr>
          <w:rFonts w:ascii="voestalpine Light" w:hAnsi="voestalpine Light"/>
          <w:b/>
          <w:szCs w:val="12"/>
        </w:rPr>
        <w:t>týmový hráč</w:t>
      </w:r>
      <w:r w:rsidRPr="00DD223D">
        <w:rPr>
          <w:rFonts w:ascii="voestalpine Light" w:hAnsi="voestalpine Light"/>
          <w:bCs/>
          <w:szCs w:val="12"/>
        </w:rPr>
        <w:t>.</w:t>
      </w:r>
    </w:p>
    <w:p w14:paraId="35288C09" w14:textId="77777777" w:rsidR="00DD223D" w:rsidRPr="00DD223D" w:rsidRDefault="00DD223D" w:rsidP="00DD223D">
      <w:pPr>
        <w:pStyle w:val="Odstavecseseznamem"/>
        <w:numPr>
          <w:ilvl w:val="0"/>
          <w:numId w:val="4"/>
        </w:num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 xml:space="preserve">Umíte pracovat s </w:t>
      </w:r>
      <w:r w:rsidRPr="00DD223D">
        <w:rPr>
          <w:rFonts w:ascii="voestalpine Light" w:hAnsi="voestalpine Light"/>
          <w:b/>
          <w:szCs w:val="12"/>
        </w:rPr>
        <w:t>MS Office</w:t>
      </w:r>
      <w:r w:rsidRPr="00DD223D">
        <w:rPr>
          <w:rFonts w:ascii="voestalpine Light" w:hAnsi="voestalpine Light"/>
          <w:bCs/>
          <w:szCs w:val="12"/>
        </w:rPr>
        <w:t xml:space="preserve"> a </w:t>
      </w:r>
      <w:r w:rsidRPr="00DD223D">
        <w:rPr>
          <w:rFonts w:ascii="voestalpine Light" w:hAnsi="voestalpine Light"/>
          <w:b/>
          <w:szCs w:val="12"/>
        </w:rPr>
        <w:t>komunikačními nástroji</w:t>
      </w:r>
      <w:r w:rsidRPr="00DD223D">
        <w:rPr>
          <w:rFonts w:ascii="voestalpine Light" w:hAnsi="voestalpine Light"/>
          <w:bCs/>
          <w:szCs w:val="12"/>
        </w:rPr>
        <w:t>.</w:t>
      </w:r>
    </w:p>
    <w:p w14:paraId="6F910EE2" w14:textId="7CD8A5B3" w:rsidR="00DD223D" w:rsidRDefault="000F08B5" w:rsidP="00DD223D">
      <w:pPr>
        <w:pStyle w:val="Odstavecseseznamem"/>
        <w:numPr>
          <w:ilvl w:val="0"/>
          <w:numId w:val="4"/>
        </w:numPr>
        <w:jc w:val="both"/>
        <w:rPr>
          <w:rFonts w:ascii="voestalpine Light" w:hAnsi="voestalpine Light"/>
          <w:bCs/>
          <w:szCs w:val="12"/>
        </w:rPr>
      </w:pPr>
      <w:r w:rsidRPr="000F08B5">
        <w:rPr>
          <w:rFonts w:ascii="voestalpine Light" w:hAnsi="voestalpine Light"/>
          <w:bCs/>
          <w:szCs w:val="12"/>
        </w:rPr>
        <w:t xml:space="preserve">Zkušenosti z pozemního stavitelství, nejlépe </w:t>
      </w:r>
      <w:r>
        <w:rPr>
          <w:rFonts w:ascii="voestalpine Light" w:hAnsi="voestalpine Light"/>
          <w:bCs/>
          <w:szCs w:val="12"/>
        </w:rPr>
        <w:t xml:space="preserve">z </w:t>
      </w:r>
      <w:r w:rsidRPr="000F08B5">
        <w:rPr>
          <w:rFonts w:ascii="voestalpine Light" w:hAnsi="voestalpine Light"/>
          <w:bCs/>
          <w:szCs w:val="12"/>
        </w:rPr>
        <w:t>halov</w:t>
      </w:r>
      <w:r>
        <w:rPr>
          <w:rFonts w:ascii="voestalpine Light" w:hAnsi="voestalpine Light"/>
          <w:bCs/>
          <w:szCs w:val="12"/>
        </w:rPr>
        <w:t>ých</w:t>
      </w:r>
      <w:r w:rsidRPr="000F08B5">
        <w:rPr>
          <w:rFonts w:ascii="voestalpine Light" w:hAnsi="voestalpine Light"/>
          <w:bCs/>
          <w:szCs w:val="12"/>
        </w:rPr>
        <w:t xml:space="preserve"> st</w:t>
      </w:r>
      <w:r>
        <w:rPr>
          <w:rFonts w:ascii="voestalpine Light" w:hAnsi="voestalpine Light"/>
          <w:bCs/>
          <w:szCs w:val="12"/>
        </w:rPr>
        <w:t>aveb</w:t>
      </w:r>
    </w:p>
    <w:p w14:paraId="4E93D2A8" w14:textId="25EB4DDB" w:rsidR="000F08B5" w:rsidRPr="000F08B5" w:rsidRDefault="000F08B5" w:rsidP="00DD223D">
      <w:pPr>
        <w:pStyle w:val="Odstavecseseznamem"/>
        <w:numPr>
          <w:ilvl w:val="0"/>
          <w:numId w:val="4"/>
        </w:numPr>
        <w:jc w:val="both"/>
        <w:rPr>
          <w:rFonts w:ascii="voestalpine Light" w:hAnsi="voestalpine Light"/>
          <w:bCs/>
          <w:szCs w:val="12"/>
        </w:rPr>
      </w:pPr>
      <w:r>
        <w:rPr>
          <w:rFonts w:ascii="voestalpine Light" w:hAnsi="voestalpine Light"/>
          <w:bCs/>
          <w:szCs w:val="12"/>
        </w:rPr>
        <w:t>VŠ vzdělání technického směru (nejlépe fakulta stavební)</w:t>
      </w:r>
    </w:p>
    <w:p w14:paraId="57BF5AD7" w14:textId="77777777" w:rsidR="00DD223D" w:rsidRPr="00DD223D" w:rsidRDefault="00DD223D" w:rsidP="00DD223D">
      <w:pPr>
        <w:pStyle w:val="Odstavecseseznamem"/>
        <w:jc w:val="both"/>
        <w:rPr>
          <w:rFonts w:ascii="voestalpine Light" w:hAnsi="voestalpine Light"/>
          <w:bCs/>
          <w:szCs w:val="12"/>
        </w:rPr>
      </w:pPr>
    </w:p>
    <w:p w14:paraId="2AF4D73C" w14:textId="34AB5756" w:rsidR="00DD223D" w:rsidRPr="00DD223D" w:rsidRDefault="00DD223D" w:rsidP="00DD223D">
      <w:p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/>
          <w:szCs w:val="12"/>
        </w:rPr>
        <w:t>Co nabízíme?</w:t>
      </w:r>
    </w:p>
    <w:p w14:paraId="262B91DE" w14:textId="77777777" w:rsidR="000F08B5" w:rsidRDefault="000F08B5" w:rsidP="00DD223D">
      <w:pPr>
        <w:pStyle w:val="Odstavecseseznamem"/>
        <w:numPr>
          <w:ilvl w:val="0"/>
          <w:numId w:val="5"/>
        </w:numPr>
        <w:jc w:val="both"/>
        <w:rPr>
          <w:rFonts w:ascii="voestalpine Light" w:hAnsi="voestalpine Light"/>
          <w:bCs/>
          <w:szCs w:val="12"/>
        </w:rPr>
      </w:pPr>
      <w:r w:rsidRPr="000F08B5">
        <w:rPr>
          <w:rFonts w:ascii="Segoe UI Emoji" w:hAnsi="Segoe UI Emoji" w:cs="Segoe UI Emoji"/>
          <w:bCs/>
          <w:szCs w:val="12"/>
        </w:rPr>
        <w:t xml:space="preserve">Odpovídající </w:t>
      </w:r>
      <w:r w:rsidR="00DD223D" w:rsidRPr="000F08B5">
        <w:rPr>
          <w:rFonts w:ascii="voestalpine Light" w:hAnsi="voestalpine Light"/>
          <w:b/>
          <w:szCs w:val="12"/>
        </w:rPr>
        <w:t>plat + bonusy 30 % ročního platu</w:t>
      </w:r>
      <w:r w:rsidR="00DD223D" w:rsidRPr="000F08B5">
        <w:rPr>
          <w:rFonts w:ascii="voestalpine Light" w:hAnsi="voestalpine Light"/>
          <w:bCs/>
          <w:szCs w:val="12"/>
        </w:rPr>
        <w:t xml:space="preserve"> </w:t>
      </w:r>
      <w:r>
        <w:rPr>
          <w:rFonts w:ascii="voestalpine Light" w:hAnsi="voestalpine Light"/>
          <w:bCs/>
          <w:szCs w:val="12"/>
        </w:rPr>
        <w:t>v závislosti na dosažených výsledcích</w:t>
      </w:r>
      <w:r w:rsidR="00DD223D" w:rsidRPr="000F08B5">
        <w:rPr>
          <w:rFonts w:ascii="voestalpine Light" w:hAnsi="voestalpine Light"/>
          <w:bCs/>
          <w:szCs w:val="12"/>
        </w:rPr>
        <w:t>.</w:t>
      </w:r>
    </w:p>
    <w:p w14:paraId="4BBF57C4" w14:textId="77777777" w:rsidR="000F08B5" w:rsidRDefault="00DD223D" w:rsidP="00DD223D">
      <w:pPr>
        <w:pStyle w:val="Odstavecseseznamem"/>
        <w:numPr>
          <w:ilvl w:val="0"/>
          <w:numId w:val="5"/>
        </w:numPr>
        <w:jc w:val="both"/>
        <w:rPr>
          <w:rFonts w:ascii="voestalpine Light" w:hAnsi="voestalpine Light"/>
          <w:bCs/>
          <w:szCs w:val="12"/>
        </w:rPr>
      </w:pPr>
      <w:r w:rsidRPr="000F08B5">
        <w:rPr>
          <w:rFonts w:ascii="voestalpine Light" w:hAnsi="voestalpine Light"/>
          <w:b/>
          <w:szCs w:val="12"/>
        </w:rPr>
        <w:t>Služební auto</w:t>
      </w:r>
      <w:r w:rsidRPr="000F08B5">
        <w:rPr>
          <w:rFonts w:ascii="voestalpine Light" w:hAnsi="voestalpine Light"/>
          <w:bCs/>
          <w:szCs w:val="12"/>
        </w:rPr>
        <w:t xml:space="preserve"> i k soukromým účelům.</w:t>
      </w:r>
    </w:p>
    <w:p w14:paraId="7EB9CC56" w14:textId="3577B09D" w:rsidR="00DD223D" w:rsidRDefault="00DD223D" w:rsidP="00DD223D">
      <w:pPr>
        <w:pStyle w:val="Odstavecseseznamem"/>
        <w:numPr>
          <w:ilvl w:val="0"/>
          <w:numId w:val="5"/>
        </w:numPr>
        <w:jc w:val="both"/>
        <w:rPr>
          <w:rFonts w:ascii="voestalpine Light" w:hAnsi="voestalpine Light"/>
          <w:bCs/>
          <w:szCs w:val="12"/>
        </w:rPr>
      </w:pPr>
      <w:r w:rsidRPr="000F08B5">
        <w:rPr>
          <w:rFonts w:ascii="voestalpine Light" w:hAnsi="voestalpine Light"/>
          <w:b/>
          <w:szCs w:val="12"/>
        </w:rPr>
        <w:t>Notebook, mobil</w:t>
      </w:r>
      <w:r w:rsidRPr="000F08B5">
        <w:rPr>
          <w:rFonts w:ascii="voestalpine Light" w:hAnsi="voestalpine Light"/>
          <w:bCs/>
          <w:szCs w:val="12"/>
        </w:rPr>
        <w:t xml:space="preserve"> a vše, co potřebujete k práci.</w:t>
      </w:r>
    </w:p>
    <w:p w14:paraId="41252C9E" w14:textId="77777777" w:rsidR="000F08B5" w:rsidRPr="000F08B5" w:rsidRDefault="000F08B5" w:rsidP="000F08B5">
      <w:pPr>
        <w:pStyle w:val="Odstavecseseznamem"/>
        <w:numPr>
          <w:ilvl w:val="0"/>
          <w:numId w:val="5"/>
        </w:numPr>
        <w:rPr>
          <w:rFonts w:ascii="voestalpine Light" w:hAnsi="voestalpine Light"/>
        </w:rPr>
      </w:pPr>
      <w:r w:rsidRPr="000F08B5">
        <w:rPr>
          <w:rFonts w:ascii="voestalpine Light" w:hAnsi="voestalpine Light"/>
        </w:rPr>
        <w:t xml:space="preserve">V případě, že jste z větší dálky a zaujmete nás, tak vám poskytneme během zaškolení ubytování a po zapracování budete pracovat z „home office“. </w:t>
      </w:r>
    </w:p>
    <w:p w14:paraId="29A52FBD" w14:textId="2F9CA94E" w:rsidR="000F08B5" w:rsidRPr="000F08B5" w:rsidRDefault="000F08B5" w:rsidP="000F08B5">
      <w:pPr>
        <w:pStyle w:val="Odstavecseseznamem"/>
        <w:numPr>
          <w:ilvl w:val="0"/>
          <w:numId w:val="5"/>
        </w:numPr>
        <w:rPr>
          <w:rFonts w:ascii="voestalpine Light" w:hAnsi="voestalpine Light"/>
        </w:rPr>
      </w:pPr>
      <w:r w:rsidRPr="000F08B5">
        <w:rPr>
          <w:rFonts w:ascii="voestalpine Light" w:hAnsi="voestalpine Light"/>
        </w:rPr>
        <w:t>příspěvek na penzijní připojištění, akciový program koncernu voestalpine, stravenky</w:t>
      </w:r>
      <w:r w:rsidR="00975A04">
        <w:rPr>
          <w:rFonts w:ascii="voestalpine Light" w:hAnsi="voestalpine Light"/>
        </w:rPr>
        <w:t xml:space="preserve">, flexi karta </w:t>
      </w:r>
      <w:r w:rsidRPr="000F08B5">
        <w:rPr>
          <w:rFonts w:ascii="voestalpine Light" w:hAnsi="voestalpine Light"/>
        </w:rPr>
        <w:t xml:space="preserve">a hlavně </w:t>
      </w:r>
      <w:r w:rsidRPr="000F08B5">
        <w:rPr>
          <w:rFonts w:ascii="voestalpine Light" w:hAnsi="voestalpine Light"/>
          <w:b/>
        </w:rPr>
        <w:t>fair-play přístup!</w:t>
      </w:r>
    </w:p>
    <w:p w14:paraId="026DFBE2" w14:textId="0896E947" w:rsidR="00DD223D" w:rsidRPr="000F08B5" w:rsidRDefault="000F08B5" w:rsidP="000F08B5">
      <w:pPr>
        <w:rPr>
          <w:rFonts w:ascii="voestalpine Light" w:hAnsi="voestalpine Light"/>
        </w:rPr>
      </w:pPr>
      <w:r w:rsidRPr="000F08B5">
        <w:rPr>
          <w:rFonts w:ascii="voestalpine Light" w:hAnsi="voestalpine Light"/>
        </w:rPr>
        <w:t>Nabízíme příležitost pro ambiciózního stavebního inženýra se zkušenostmi a chutí je rozvíjet. Pokud vás nabídka zaujala a chcete s námi pracovat</w:t>
      </w:r>
      <w:r w:rsidR="00975A04">
        <w:rPr>
          <w:rFonts w:ascii="voestalpine Light" w:hAnsi="voestalpine Light"/>
        </w:rPr>
        <w:t>, r</w:t>
      </w:r>
      <w:r w:rsidR="00DD223D" w:rsidRPr="00DD223D">
        <w:rPr>
          <w:rFonts w:ascii="voestalpine Light" w:hAnsi="voestalpine Light"/>
          <w:bCs/>
          <w:szCs w:val="12"/>
        </w:rPr>
        <w:t>ozvíjet svou kariéru a stát se součástí našeho týmu, dejte nám o sobě vědět!</w:t>
      </w:r>
    </w:p>
    <w:p w14:paraId="4FFEBDF9" w14:textId="6B3EB9DD" w:rsidR="00DD223D" w:rsidRPr="00DD223D" w:rsidRDefault="00DD223D" w:rsidP="00DD223D">
      <w:pPr>
        <w:jc w:val="both"/>
        <w:rPr>
          <w:rFonts w:ascii="voestalpine Light" w:hAnsi="voestalpine Light"/>
          <w:b/>
          <w:szCs w:val="12"/>
        </w:rPr>
      </w:pPr>
      <w:r w:rsidRPr="00DD223D">
        <w:rPr>
          <w:rFonts w:ascii="voestalpine Light" w:hAnsi="voestalpine Light"/>
          <w:b/>
          <w:bCs/>
          <w:szCs w:val="12"/>
        </w:rPr>
        <w:t>Zašlete svůj životopis s průvodním dopisem na e-mail</w:t>
      </w:r>
      <w:r w:rsidR="00975A04">
        <w:rPr>
          <w:rFonts w:ascii="voestalpine Light" w:hAnsi="voestalpine Light"/>
          <w:b/>
          <w:bCs/>
          <w:szCs w:val="12"/>
        </w:rPr>
        <w:t xml:space="preserve"> </w:t>
      </w:r>
      <w:hyperlink r:id="rId5" w:history="1">
        <w:r w:rsidR="00975A04" w:rsidRPr="001E4480">
          <w:rPr>
            <w:rStyle w:val="Hypertextovodkaz"/>
            <w:rFonts w:ascii="voestalpine Light" w:hAnsi="voestalpine Light"/>
            <w:b/>
            <w:bCs/>
            <w:szCs w:val="12"/>
          </w:rPr>
          <w:t>miroslava.skaroupkova@voestalpine.com</w:t>
        </w:r>
      </w:hyperlink>
      <w:r w:rsidR="00975A04">
        <w:rPr>
          <w:rFonts w:ascii="voestalpine Light" w:hAnsi="voestalpine Light"/>
          <w:b/>
          <w:bCs/>
          <w:szCs w:val="12"/>
        </w:rPr>
        <w:t xml:space="preserve"> </w:t>
      </w:r>
    </w:p>
    <w:p w14:paraId="23E22A16" w14:textId="19DDCBA1" w:rsidR="00A61575" w:rsidRPr="00DD223D" w:rsidRDefault="00DD223D" w:rsidP="00DD223D">
      <w:pPr>
        <w:jc w:val="both"/>
        <w:rPr>
          <w:rFonts w:ascii="voestalpine Light" w:hAnsi="voestalpine Light"/>
          <w:bCs/>
          <w:szCs w:val="12"/>
        </w:rPr>
      </w:pPr>
      <w:r w:rsidRPr="00DD223D">
        <w:rPr>
          <w:rFonts w:ascii="voestalpine Light" w:hAnsi="voestalpine Light"/>
          <w:bCs/>
          <w:szCs w:val="12"/>
        </w:rPr>
        <w:t>Těšíme se na vás!</w:t>
      </w:r>
      <w:bookmarkEnd w:id="0"/>
    </w:p>
    <w:sectPr w:rsidR="00A61575" w:rsidRPr="00DD2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oestalpine Light">
    <w:panose1 w:val="020B0300030000000000"/>
    <w:charset w:val="EE"/>
    <w:family w:val="swiss"/>
    <w:pitch w:val="variable"/>
    <w:sig w:usb0="A000026F" w:usb1="5000203A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4E89"/>
    <w:multiLevelType w:val="multilevel"/>
    <w:tmpl w:val="2F12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07509"/>
    <w:multiLevelType w:val="hybridMultilevel"/>
    <w:tmpl w:val="6F021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460E"/>
    <w:multiLevelType w:val="hybridMultilevel"/>
    <w:tmpl w:val="895AC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208E2"/>
    <w:multiLevelType w:val="hybridMultilevel"/>
    <w:tmpl w:val="FB300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B49E3"/>
    <w:multiLevelType w:val="multilevel"/>
    <w:tmpl w:val="842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158638">
    <w:abstractNumId w:val="4"/>
  </w:num>
  <w:num w:numId="2" w16cid:durableId="628098060">
    <w:abstractNumId w:val="0"/>
  </w:num>
  <w:num w:numId="3" w16cid:durableId="561060031">
    <w:abstractNumId w:val="2"/>
  </w:num>
  <w:num w:numId="4" w16cid:durableId="314530573">
    <w:abstractNumId w:val="3"/>
  </w:num>
  <w:num w:numId="5" w16cid:durableId="84031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3D"/>
    <w:rsid w:val="000F08B5"/>
    <w:rsid w:val="00242349"/>
    <w:rsid w:val="00826C78"/>
    <w:rsid w:val="00975A04"/>
    <w:rsid w:val="009F7172"/>
    <w:rsid w:val="00A61575"/>
    <w:rsid w:val="00BE3225"/>
    <w:rsid w:val="00DD223D"/>
    <w:rsid w:val="00F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291F"/>
  <w15:chartTrackingRefBased/>
  <w15:docId w15:val="{CC17B9F2-3AFA-4B33-9026-277BB1D7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23D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22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2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22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22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22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22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22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22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22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22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22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5A0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va.skaroupkova@voestalp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Wlachová Kateřina</dc:creator>
  <cp:keywords/>
  <dc:description/>
  <cp:lastModifiedBy>Skaroupkova Miroslava</cp:lastModifiedBy>
  <cp:revision>3</cp:revision>
  <cp:lastPrinted>2026-03-25T14:29:00Z</cp:lastPrinted>
  <dcterms:created xsi:type="dcterms:W3CDTF">2026-03-25T14:35:00Z</dcterms:created>
  <dcterms:modified xsi:type="dcterms:W3CDTF">2026-03-26T12:06:00Z</dcterms:modified>
</cp:coreProperties>
</file>